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E45638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ЗАТВЕРДЖУЮ                                                                             </w:t>
      </w:r>
      <w:r w:rsidR="00D07588" w:rsidRPr="00E45638">
        <w:rPr>
          <w:rFonts w:ascii="Times New Roman" w:hAnsi="Times New Roman"/>
          <w:sz w:val="24"/>
          <w:szCs w:val="24"/>
          <w:lang w:val="uk-UA"/>
        </w:rPr>
        <w:t>Перший з</w:t>
      </w:r>
      <w:r w:rsidR="00FD52AF" w:rsidRPr="00E45638">
        <w:rPr>
          <w:rFonts w:ascii="Times New Roman" w:hAnsi="Times New Roman"/>
          <w:sz w:val="24"/>
          <w:szCs w:val="24"/>
          <w:lang w:val="uk-UA"/>
        </w:rPr>
        <w:t xml:space="preserve">аступник голови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 xml:space="preserve">Чернігівської обласної 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державної адміністрації</w:t>
      </w:r>
    </w:p>
    <w:p w:rsidR="00FD52AF" w:rsidRPr="00E45638" w:rsidRDefault="00FD52AF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52AF" w:rsidRPr="00E45638" w:rsidRDefault="00D07588" w:rsidP="00FD52AF">
      <w:pPr>
        <w:spacing w:after="0"/>
        <w:ind w:left="5580"/>
        <w:jc w:val="both"/>
        <w:rPr>
          <w:rFonts w:ascii="Times New Roman" w:hAnsi="Times New Roman"/>
          <w:sz w:val="24"/>
          <w:szCs w:val="24"/>
          <w:lang w:val="uk-UA"/>
        </w:rPr>
      </w:pPr>
      <w:r w:rsidRPr="00E45638">
        <w:rPr>
          <w:rFonts w:ascii="Times New Roman" w:hAnsi="Times New Roman"/>
          <w:sz w:val="24"/>
          <w:szCs w:val="24"/>
          <w:lang w:val="uk-UA"/>
        </w:rPr>
        <w:t>________</w:t>
      </w:r>
      <w:r w:rsidR="00500E93" w:rsidRPr="00E45638">
        <w:rPr>
          <w:rFonts w:ascii="Times New Roman" w:hAnsi="Times New Roman"/>
          <w:sz w:val="24"/>
          <w:szCs w:val="24"/>
          <w:lang w:val="uk-UA"/>
        </w:rPr>
        <w:t>__</w:t>
      </w:r>
      <w:r w:rsidR="00BE6211">
        <w:rPr>
          <w:rFonts w:ascii="Times New Roman" w:hAnsi="Times New Roman"/>
          <w:sz w:val="24"/>
          <w:szCs w:val="24"/>
          <w:lang w:val="uk-UA"/>
        </w:rPr>
        <w:t>___</w:t>
      </w:r>
      <w:r w:rsidRPr="00E45638">
        <w:rPr>
          <w:rFonts w:ascii="Times New Roman" w:hAnsi="Times New Roman"/>
          <w:sz w:val="24"/>
          <w:szCs w:val="24"/>
          <w:lang w:val="uk-UA"/>
        </w:rPr>
        <w:t>Костянтин МЕГЕМ</w:t>
      </w:r>
    </w:p>
    <w:p w:rsidR="00FD52AF" w:rsidRPr="00E45638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«     </w:t>
      </w:r>
      <w:r w:rsidR="00500E93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664D07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»  </w:t>
      </w:r>
      <w:r w:rsidR="00E74251">
        <w:rPr>
          <w:rFonts w:ascii="Times New Roman" w:hAnsi="Times New Roman"/>
          <w:sz w:val="24"/>
          <w:szCs w:val="24"/>
          <w:u w:val="single"/>
          <w:lang w:val="uk-UA"/>
        </w:rPr>
        <w:t>вересня</w:t>
      </w:r>
      <w:r w:rsidR="00A75E40"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D07588" w:rsidRPr="00E45638">
        <w:rPr>
          <w:rFonts w:ascii="Times New Roman" w:hAnsi="Times New Roman"/>
          <w:sz w:val="24"/>
          <w:szCs w:val="24"/>
          <w:u w:val="single"/>
          <w:lang w:val="uk-UA"/>
        </w:rPr>
        <w:t>202</w:t>
      </w:r>
      <w:r w:rsidR="00BF4AFD" w:rsidRPr="00E45638">
        <w:rPr>
          <w:rFonts w:ascii="Times New Roman" w:hAnsi="Times New Roman"/>
          <w:sz w:val="24"/>
          <w:szCs w:val="24"/>
          <w:u w:val="single"/>
          <w:lang w:val="uk-UA"/>
        </w:rPr>
        <w:t>3</w:t>
      </w:r>
      <w:r w:rsidRPr="00E45638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E6211" w:rsidRDefault="00BE6211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D384D" w:rsidRDefault="005D384D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A83686" w:rsidRDefault="001C4695" w:rsidP="008C5E0C">
      <w:pPr>
        <w:pStyle w:val="2"/>
        <w:jc w:val="center"/>
        <w:rPr>
          <w:rFonts w:ascii="Times New Roman" w:hAnsi="Times New Roman"/>
          <w:b/>
          <w:sz w:val="23"/>
          <w:szCs w:val="23"/>
          <w:u w:val="single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u w:val="single"/>
          <w:lang w:val="uk-UA"/>
        </w:rPr>
        <w:t>ПЛАН РОБОТИ</w:t>
      </w:r>
    </w:p>
    <w:p w:rsidR="008C5E0C" w:rsidRPr="00A83686" w:rsidRDefault="008C5E0C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Управління капітального будівництва </w:t>
      </w:r>
    </w:p>
    <w:p w:rsidR="008C5E0C" w:rsidRPr="00A83686" w:rsidRDefault="00421DC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 xml:space="preserve">Чернігівської 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обласної державної адміністрації  </w:t>
      </w:r>
    </w:p>
    <w:p w:rsidR="008C5E0C" w:rsidRPr="00A83686" w:rsidRDefault="003E60D7" w:rsidP="008C5E0C">
      <w:pPr>
        <w:pStyle w:val="2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A83686">
        <w:rPr>
          <w:rFonts w:ascii="Times New Roman" w:hAnsi="Times New Roman"/>
          <w:b/>
          <w:sz w:val="23"/>
          <w:szCs w:val="23"/>
          <w:lang w:val="uk-UA"/>
        </w:rPr>
        <w:t>н</w:t>
      </w:r>
      <w:r w:rsidR="000B7380" w:rsidRPr="00A83686">
        <w:rPr>
          <w:rFonts w:ascii="Times New Roman" w:hAnsi="Times New Roman"/>
          <w:b/>
          <w:sz w:val="23"/>
          <w:szCs w:val="23"/>
          <w:lang w:val="uk-UA"/>
        </w:rPr>
        <w:t>а</w:t>
      </w:r>
      <w:r w:rsidR="00BF4AFD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E74251">
        <w:rPr>
          <w:rFonts w:ascii="Times New Roman" w:hAnsi="Times New Roman"/>
          <w:b/>
          <w:sz w:val="23"/>
          <w:szCs w:val="23"/>
          <w:lang w:val="uk-UA"/>
        </w:rPr>
        <w:t>жовтень</w:t>
      </w:r>
      <w:r w:rsidR="009C4E98" w:rsidRPr="00A83686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2378C5" w:rsidRPr="00A83686">
        <w:rPr>
          <w:rFonts w:ascii="Times New Roman" w:hAnsi="Times New Roman"/>
          <w:b/>
          <w:sz w:val="23"/>
          <w:szCs w:val="23"/>
          <w:lang w:val="uk-UA"/>
        </w:rPr>
        <w:t>202</w:t>
      </w:r>
      <w:r w:rsidR="00EC1D1A" w:rsidRPr="00A83686">
        <w:rPr>
          <w:rFonts w:ascii="Times New Roman" w:hAnsi="Times New Roman"/>
          <w:b/>
          <w:sz w:val="23"/>
          <w:szCs w:val="23"/>
          <w:lang w:val="uk-UA"/>
        </w:rPr>
        <w:t>3</w:t>
      </w:r>
      <w:r w:rsidR="008C5E0C" w:rsidRPr="00A83686">
        <w:rPr>
          <w:rFonts w:ascii="Times New Roman" w:hAnsi="Times New Roman"/>
          <w:b/>
          <w:sz w:val="23"/>
          <w:szCs w:val="23"/>
          <w:lang w:val="uk-UA"/>
        </w:rPr>
        <w:t xml:space="preserve"> року</w:t>
      </w:r>
    </w:p>
    <w:p w:rsidR="006A25BA" w:rsidRPr="00A83686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4678"/>
        <w:gridCol w:w="1984"/>
        <w:gridCol w:w="1418"/>
        <w:gridCol w:w="1134"/>
        <w:gridCol w:w="1656"/>
        <w:gridCol w:w="1810"/>
        <w:gridCol w:w="1810"/>
      </w:tblGrid>
      <w:tr w:rsidR="001C4695" w:rsidRPr="00F1594A" w:rsidTr="00F874B7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 (число або період)</w:t>
            </w:r>
          </w:p>
        </w:tc>
        <w:tc>
          <w:tcPr>
            <w:tcW w:w="4678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заходу,</w:t>
            </w:r>
          </w:p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короткий зміст події</w:t>
            </w:r>
          </w:p>
        </w:tc>
        <w:tc>
          <w:tcPr>
            <w:tcW w:w="1984" w:type="dxa"/>
          </w:tcPr>
          <w:p w:rsidR="001C4695" w:rsidRPr="00F1594A" w:rsidRDefault="001C4695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проводить,</w:t>
            </w:r>
          </w:p>
          <w:p w:rsidR="001C4695" w:rsidRPr="00F1594A" w:rsidRDefault="006440F4" w:rsidP="00A60462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ru-RU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хто бере участь</w:t>
            </w:r>
          </w:p>
        </w:tc>
        <w:tc>
          <w:tcPr>
            <w:tcW w:w="1418" w:type="dxa"/>
          </w:tcPr>
          <w:p w:rsidR="001C4695" w:rsidRPr="00F1594A" w:rsidRDefault="001C4695" w:rsidP="00D33667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Місце та час </w:t>
            </w:r>
            <w:proofErr w:type="spellStart"/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прове</w:t>
            </w:r>
            <w:r w:rsidR="00D3366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дення</w:t>
            </w:r>
            <w:proofErr w:type="spellEnd"/>
          </w:p>
        </w:tc>
        <w:tc>
          <w:tcPr>
            <w:tcW w:w="1134" w:type="dxa"/>
          </w:tcPr>
          <w:p w:rsidR="001C4695" w:rsidRPr="00F1594A" w:rsidRDefault="003E60D7" w:rsidP="00F1594A">
            <w:pPr>
              <w:pStyle w:val="1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Прим</w:t>
            </w:r>
            <w:r w:rsidR="00F1594A"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т</w:t>
            </w:r>
            <w:r w:rsid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-</w:t>
            </w:r>
            <w:r w:rsidRPr="00F1594A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ка</w:t>
            </w:r>
          </w:p>
        </w:tc>
      </w:tr>
      <w:tr w:rsidR="009B5F9B" w:rsidRPr="00F1594A" w:rsidTr="00F874B7">
        <w:trPr>
          <w:gridAfter w:val="3"/>
          <w:wAfter w:w="5276" w:type="dxa"/>
        </w:trPr>
        <w:tc>
          <w:tcPr>
            <w:tcW w:w="10814" w:type="dxa"/>
            <w:gridSpan w:val="7"/>
          </w:tcPr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F1594A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r w:rsidRPr="00F1594A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організації будівництва та технічного нагляду</w:t>
            </w:r>
          </w:p>
          <w:p w:rsidR="009B5F9B" w:rsidRPr="00F1594A" w:rsidRDefault="009B5F9B" w:rsidP="00A60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1018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Листування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з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підрядними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проектними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підготовка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дозвільних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приймання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-передач.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971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Відпрацювання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 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райдержадміністраціями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та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місцевими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громадами  по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будівельні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роботи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яких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плануються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2023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році</w:t>
            </w:r>
            <w:proofErr w:type="spellEnd"/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985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Виїзди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огляду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стану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споруд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Будівельні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843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Виїзди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огляду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стану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будівельних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робі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Будівельні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об’єкти</w:t>
            </w:r>
            <w:proofErr w:type="spellEnd"/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721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Робота з проектною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документацією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707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Підготовка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передача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виконавчої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документації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експлуатуючим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</w:t>
            </w:r>
            <w:proofErr w:type="spellEnd"/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1000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Відпрацювання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правоохоронними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органами </w:t>
            </w:r>
            <w:proofErr w:type="spellStart"/>
            <w:proofErr w:type="gram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запитів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та</w:t>
            </w:r>
            <w:proofErr w:type="gram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листів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копій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документів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вилучення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955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Надання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звітності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інформація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 стан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реалізації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об’єктів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області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Участь у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нарадах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об’єктах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будівництва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Протягом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67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Співпраця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підрядними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проектними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організаціями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 метою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розробки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коригування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проектно-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кошторисної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документації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Тестов О.</w:t>
            </w:r>
          </w:p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Передня</w:t>
            </w:r>
            <w:proofErr w:type="spellEnd"/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pStyle w:val="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Відділу забезпечення будівництва технічною документацією</w:t>
            </w:r>
          </w:p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912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Підготовка  документів для  відкриття  фінансуванням  об’єктів  2023 року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Пастернак Г.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Листування  з підрядними та проектними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Перевірка договірних цін, вартості виконаних будівельних робіт та підготовка технічних завдань для проведення тендерних процедур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913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804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готовності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Підготовка технічної документації для передачі експлуатуючим організаціям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Манірко П.</w:t>
            </w: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По мірі необхідності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Підготовка </w:t>
            </w: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та подання до </w:t>
            </w: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Управління Державної архітектурно-будівельної інспекції у Чернігівській області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Пастернак Г.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УКБ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C819EE" w:rsidRPr="00842E27" w:rsidTr="00F874B7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Протягом   місяця</w:t>
            </w:r>
          </w:p>
        </w:tc>
        <w:tc>
          <w:tcPr>
            <w:tcW w:w="467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Збір інформації для узагальнення ТОВ «НВФ «</w:t>
            </w: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Інпроект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» цін на будівельні матеріали по Чернігівській області.</w:t>
            </w:r>
          </w:p>
        </w:tc>
        <w:tc>
          <w:tcPr>
            <w:tcW w:w="1984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Баглай Т.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Губко К.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  <w:p w:rsidR="00C819EE" w:rsidRPr="00842E27" w:rsidRDefault="00C819EE" w:rsidP="00C819EE">
            <w:pPr>
              <w:pStyle w:val="NoSpacing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C819EE" w:rsidRPr="00842E27" w:rsidRDefault="00C819EE" w:rsidP="00C819EE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A710E6" w:rsidRPr="00842E27" w:rsidTr="00F874B7">
        <w:trPr>
          <w:trHeight w:val="384"/>
        </w:trPr>
        <w:tc>
          <w:tcPr>
            <w:tcW w:w="9680" w:type="dxa"/>
            <w:gridSpan w:val="6"/>
          </w:tcPr>
          <w:p w:rsidR="00A710E6" w:rsidRPr="00842E27" w:rsidRDefault="00A710E6" w:rsidP="00A710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 w:val="uk-UA"/>
              </w:rPr>
            </w:pPr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Відділ </w:t>
            </w:r>
            <w:proofErr w:type="spellStart"/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економічного</w:t>
            </w:r>
            <w:proofErr w:type="spellEnd"/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аналізу</w:t>
            </w:r>
            <w:proofErr w:type="spellEnd"/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656" w:type="dxa"/>
          </w:tcPr>
          <w:p w:rsidR="00A710E6" w:rsidRPr="00842E27" w:rsidRDefault="00A710E6" w:rsidP="00A710E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</w:tcPr>
          <w:p w:rsidR="00A710E6" w:rsidRPr="00842E27" w:rsidRDefault="00A710E6" w:rsidP="00A710E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</w:tcPr>
          <w:p w:rsidR="00A710E6" w:rsidRPr="00842E27" w:rsidRDefault="00A710E6" w:rsidP="00A710E6">
            <w:pPr>
              <w:pStyle w:val="3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По 7 об’єктах</w:t>
            </w: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Планування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включення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запланованих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річного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плану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на 2023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  <w:trHeight w:val="1090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конкурентних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процедур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  <w:trHeight w:val="1120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без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електронної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системи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  <w:trHeight w:val="699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проектні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роботи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pStyle w:val="ab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підряду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авторського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укладання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договорів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здійснення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технічного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нагляду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за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будівництвом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об’єктів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додаткових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угод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актів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до них</w:t>
            </w:r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Відпрацювання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довідок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про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виконаних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будівельних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робіт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витрати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(ф. №КБ-3)</w:t>
            </w:r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Робота з договорами на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єдиному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2E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web</w:t>
            </w: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порталі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2E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42E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DATA</w:t>
            </w: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відповідно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до Закону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«Про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відкритість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публічних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коштів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Розгляд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вхідної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кореспонденції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поточна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робота з документами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підготовка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відповідей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контрольні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листи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доручення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запити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звернення</w:t>
            </w:r>
            <w:proofErr w:type="spellEnd"/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436A4B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36A4B" w:rsidRPr="00842E27" w:rsidRDefault="00436A4B" w:rsidP="006467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Протягом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місяця</w:t>
            </w:r>
            <w:proofErr w:type="spellEnd"/>
          </w:p>
        </w:tc>
        <w:tc>
          <w:tcPr>
            <w:tcW w:w="4707" w:type="dxa"/>
            <w:gridSpan w:val="2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Планування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включення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запланованих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до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річного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плану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закупівель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на 2023 </w:t>
            </w: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рік</w:t>
            </w:r>
            <w:proofErr w:type="spellEnd"/>
          </w:p>
        </w:tc>
        <w:tc>
          <w:tcPr>
            <w:tcW w:w="198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Ковальчук Н.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Гмиря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Косенко М.</w:t>
            </w:r>
          </w:p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>Демшевська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B" w:rsidRPr="00842E27" w:rsidRDefault="00436A4B" w:rsidP="00436A4B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УКБ</w:t>
            </w:r>
          </w:p>
        </w:tc>
        <w:tc>
          <w:tcPr>
            <w:tcW w:w="1134" w:type="dxa"/>
          </w:tcPr>
          <w:p w:rsidR="00436A4B" w:rsidRPr="00842E27" w:rsidRDefault="00436A4B" w:rsidP="00436A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служби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категорій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«Б» і «В» без конкурсного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відбору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 Закону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правовий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режим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воєнного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стану»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  <w:trHeight w:val="615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Вивчення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потреби в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персоналі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вакантні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посади в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Управлінні</w:t>
            </w:r>
            <w:proofErr w:type="spellEnd"/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  <w:trHeight w:val="1356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Забезпечення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призначення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звільнення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з посад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осіб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відповідно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до Закон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ів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України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«Про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державну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службу»</w:t>
            </w:r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  <w:lang w:val="uk-UA"/>
              </w:rPr>
              <w:t>, «</w:t>
            </w: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правовий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режим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воєнного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стану»</w:t>
            </w:r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законодавства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 xml:space="preserve"> про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kern w:val="1"/>
                <w:sz w:val="23"/>
                <w:szCs w:val="23"/>
              </w:rPr>
              <w:t>працю</w:t>
            </w:r>
            <w:proofErr w:type="spellEnd"/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Забезпечення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дотримання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вимог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Кодексу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працю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Законів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України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«Про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відпустки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», «Про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державну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службу» та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інших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законодавчих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актів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наданні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відпусток</w:t>
            </w:r>
            <w:proofErr w:type="spellEnd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присвоєння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рангів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 xml:space="preserve"> у межах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eastAsia="ru-RU"/>
              </w:rPr>
              <w:t>від</w:t>
            </w: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повідної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категорії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посад,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які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успішно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відпрацювали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займаних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посадах три роки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абезпечення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>своєчасне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державним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службовцям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надбавок за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вислугу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років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державній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службі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встановлення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надбавок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стаж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органах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42E27">
              <w:rPr>
                <w:color w:val="000000"/>
                <w:sz w:val="23"/>
                <w:szCs w:val="23"/>
              </w:rPr>
              <w:t>Підготовка розпорядчих</w:t>
            </w:r>
            <w:r w:rsidRPr="00842E27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документів</w:t>
            </w:r>
            <w:r w:rsidRPr="00842E27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про</w:t>
            </w:r>
            <w:r w:rsidRPr="00842E27">
              <w:rPr>
                <w:color w:val="000000"/>
                <w:spacing w:val="-9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відрядження персоналу Управління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DA77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До 13 та 26 </w:t>
            </w:r>
            <w:r w:rsidR="00DA777C"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жовтня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Ведення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подання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зведеного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табелю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обліку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робочого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часу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працівників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відділу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фінансового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842E27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службових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посвідчень</w:t>
            </w:r>
            <w:proofErr w:type="spellEnd"/>
          </w:p>
        </w:tc>
        <w:tc>
          <w:tcPr>
            <w:tcW w:w="1984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42E27">
              <w:rPr>
                <w:color w:val="000000"/>
                <w:sz w:val="23"/>
                <w:szCs w:val="23"/>
              </w:rPr>
              <w:t>Здійснення роботи, пов’язаної з обліком трудової діяльності, заповненням,</w:t>
            </w:r>
            <w:r w:rsidRPr="00842E27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обліком</w:t>
            </w:r>
            <w:r w:rsidRPr="00842E27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і</w:t>
            </w:r>
            <w:r w:rsidRPr="00842E27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зберіганням</w:t>
            </w:r>
            <w:r w:rsidRPr="00842E27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особових</w:t>
            </w:r>
            <w:r w:rsidRPr="00842E27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справ</w:t>
            </w:r>
            <w:r w:rsidRPr="00842E27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(особових</w:t>
            </w:r>
            <w:r w:rsidRPr="00842E27">
              <w:rPr>
                <w:color w:val="000000"/>
                <w:spacing w:val="-8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карток) працівників Управління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DA777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До 3 </w:t>
            </w:r>
            <w:r w:rsidR="00DA777C"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жовтня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Здійснення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аналізу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кількісного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та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якісного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складу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державних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службовців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Управління</w:t>
            </w:r>
            <w:proofErr w:type="spellEnd"/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42E27">
              <w:rPr>
                <w:color w:val="000000"/>
                <w:sz w:val="23"/>
                <w:szCs w:val="23"/>
              </w:rPr>
              <w:t>Ведення</w:t>
            </w:r>
            <w:r w:rsidRPr="00842E27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встановленої</w:t>
            </w:r>
            <w:r w:rsidRPr="00842E27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звітно-облікової</w:t>
            </w:r>
            <w:r w:rsidRPr="00842E27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документації,</w:t>
            </w:r>
            <w:r w:rsidRPr="00842E27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підготовка</w:t>
            </w:r>
            <w:r w:rsidRPr="00842E27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звітності</w:t>
            </w:r>
            <w:r w:rsidRPr="00842E27">
              <w:rPr>
                <w:color w:val="000000"/>
                <w:spacing w:val="-10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з кадрових питань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c"/>
              <w:tabs>
                <w:tab w:val="left" w:pos="993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42E27">
              <w:rPr>
                <w:color w:val="000000"/>
                <w:sz w:val="23"/>
                <w:szCs w:val="23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c"/>
              <w:tabs>
                <w:tab w:val="left" w:pos="993"/>
                <w:tab w:val="left" w:pos="1227"/>
              </w:tabs>
              <w:ind w:left="0" w:right="-7" w:firstLine="0"/>
              <w:rPr>
                <w:color w:val="000000"/>
                <w:sz w:val="23"/>
                <w:szCs w:val="23"/>
              </w:rPr>
            </w:pPr>
            <w:r w:rsidRPr="00842E27">
              <w:rPr>
                <w:color w:val="000000"/>
                <w:sz w:val="23"/>
                <w:szCs w:val="23"/>
              </w:rPr>
              <w:t>Розгляд пропозицій та підготовка документів щодо заохочення та нагородження</w:t>
            </w:r>
            <w:r w:rsidRPr="00842E27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персоналу</w:t>
            </w:r>
            <w:r w:rsidRPr="00842E27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державними</w:t>
            </w:r>
            <w:r w:rsidRPr="00842E27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нагородами,</w:t>
            </w:r>
            <w:r w:rsidRPr="00842E27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відомчими</w:t>
            </w:r>
            <w:r w:rsidRPr="00842E27">
              <w:rPr>
                <w:color w:val="000000"/>
                <w:spacing w:val="-12"/>
                <w:sz w:val="23"/>
                <w:szCs w:val="23"/>
              </w:rPr>
              <w:t xml:space="preserve"> </w:t>
            </w:r>
            <w:r w:rsidRPr="00842E27">
              <w:rPr>
                <w:color w:val="000000"/>
                <w:sz w:val="23"/>
                <w:szCs w:val="23"/>
              </w:rPr>
              <w:t>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 потребою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Оформлення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і</w:t>
            </w:r>
            <w:r w:rsidRPr="00842E2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видача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працівникам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довідок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місця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FF6FE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Жовтень – грудень </w:t>
            </w:r>
          </w:p>
        </w:tc>
        <w:tc>
          <w:tcPr>
            <w:tcW w:w="4707" w:type="dxa"/>
            <w:gridSpan w:val="2"/>
          </w:tcPr>
          <w:p w:rsidR="00FF6FED" w:rsidRPr="00842E27" w:rsidRDefault="00FF6FED" w:rsidP="00FF6F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val="uk-UA"/>
              </w:rPr>
              <w:t>Організація проведення оцінювання результатів службової діяльності державних службовців Управління, які займають посади державної служби категорій «Б» і «В», у 2023 році</w:t>
            </w:r>
          </w:p>
          <w:p w:rsidR="00FF6FED" w:rsidRPr="00842E27" w:rsidRDefault="00FF6FED" w:rsidP="00FF6F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Ткаченко Ю.</w:t>
            </w:r>
          </w:p>
          <w:p w:rsidR="00FF6FED" w:rsidRPr="00842E27" w:rsidRDefault="00FF6FED" w:rsidP="00FF6F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Свердлова С.</w:t>
            </w:r>
          </w:p>
        </w:tc>
        <w:tc>
          <w:tcPr>
            <w:tcW w:w="1418" w:type="dxa"/>
          </w:tcPr>
          <w:p w:rsidR="00FF6FED" w:rsidRPr="00842E27" w:rsidRDefault="00FF6FED" w:rsidP="00FF6FED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F6FED" w:rsidRPr="00842E27" w:rsidRDefault="00FF6FED" w:rsidP="00FF6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153E0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53E07" w:rsidRPr="00842E27" w:rsidRDefault="00153E07" w:rsidP="00153E0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Перевірка на відповідність законодавству України проектів наказів, що подаються на підпис начальнику Управління, погодження (візування) їх за наявності погоджень (віз) керівників зацікавлених структурних підрозділів Управління.</w:t>
            </w:r>
          </w:p>
          <w:p w:rsidR="00842E27" w:rsidRPr="00842E27" w:rsidRDefault="00842E27" w:rsidP="00153E0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153E07" w:rsidRPr="00842E27" w:rsidRDefault="00153E07" w:rsidP="00153E07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53E07" w:rsidRPr="00842E27" w:rsidRDefault="00153E07" w:rsidP="00153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3E0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 необхідності</w:t>
            </w:r>
          </w:p>
        </w:tc>
        <w:tc>
          <w:tcPr>
            <w:tcW w:w="4707" w:type="dxa"/>
            <w:gridSpan w:val="2"/>
          </w:tcPr>
          <w:p w:rsidR="00153E07" w:rsidRPr="00842E27" w:rsidRDefault="00153E07" w:rsidP="00153E0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4" w:type="dxa"/>
          </w:tcPr>
          <w:p w:rsidR="00153E07" w:rsidRPr="00842E27" w:rsidRDefault="00153E07" w:rsidP="00153E07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53E07" w:rsidRPr="00842E27" w:rsidRDefault="00153E07" w:rsidP="00153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3E0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53E07" w:rsidRPr="00842E27" w:rsidRDefault="00153E07" w:rsidP="00153E0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Організація та ведення претензійно-позовної роботи.</w:t>
            </w:r>
          </w:p>
        </w:tc>
        <w:tc>
          <w:tcPr>
            <w:tcW w:w="1984" w:type="dxa"/>
          </w:tcPr>
          <w:p w:rsidR="00153E07" w:rsidRPr="00842E27" w:rsidRDefault="00153E07" w:rsidP="00153E07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Ткаченко Ю.</w:t>
            </w:r>
          </w:p>
        </w:tc>
        <w:tc>
          <w:tcPr>
            <w:tcW w:w="1418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153E07" w:rsidRPr="00842E27" w:rsidRDefault="00153E07" w:rsidP="00153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3E07" w:rsidRPr="00842E27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153E07" w:rsidRPr="00842E27" w:rsidRDefault="00153E07" w:rsidP="00153E0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 xml:space="preserve">Здійснення розгляду звернень громадян, адвокатських запитів, запитів та звернень депутатів усіх рівнів, листів правоохоронних органів, органів державної влади, органів місцевого самоврядування та підприємств, установ, організацій різних форм власності. </w:t>
            </w:r>
          </w:p>
        </w:tc>
        <w:tc>
          <w:tcPr>
            <w:tcW w:w="1984" w:type="dxa"/>
          </w:tcPr>
          <w:p w:rsidR="00153E07" w:rsidRPr="00842E27" w:rsidRDefault="00153E07" w:rsidP="00153E07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153E07" w:rsidRPr="00842E27" w:rsidRDefault="00153E07" w:rsidP="00153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3E07" w:rsidRPr="00842E27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</w:tcPr>
          <w:p w:rsidR="00153E07" w:rsidRPr="00842E27" w:rsidRDefault="00153E07" w:rsidP="00153E07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kern w:val="1"/>
                <w:sz w:val="23"/>
                <w:szCs w:val="23"/>
                <w:lang w:val="uk-UA" w:eastAsia="ru-RU"/>
              </w:rPr>
              <w:t>Виконання ухвал суду.</w:t>
            </w:r>
          </w:p>
        </w:tc>
        <w:tc>
          <w:tcPr>
            <w:tcW w:w="1984" w:type="dxa"/>
          </w:tcPr>
          <w:p w:rsidR="00153E07" w:rsidRPr="00842E27" w:rsidRDefault="00153E07" w:rsidP="00153E07">
            <w:pPr>
              <w:spacing w:line="240" w:lineRule="auto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53E07" w:rsidRPr="00842E27" w:rsidRDefault="00153E07" w:rsidP="00153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153E07" w:rsidRPr="00842E27" w:rsidTr="00F874B7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153E07" w:rsidRPr="00842E27" w:rsidRDefault="00153E07" w:rsidP="00153E07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color w:val="000000"/>
                <w:sz w:val="23"/>
                <w:szCs w:val="23"/>
                <w:lang w:val="uk-UA"/>
              </w:rPr>
              <w:t xml:space="preserve">Надання звіту до Східного міжрегіонального управління Міністерства юстиції. </w:t>
            </w:r>
          </w:p>
          <w:p w:rsidR="00153E07" w:rsidRPr="00842E27" w:rsidRDefault="00153E07" w:rsidP="00153E07">
            <w:pPr>
              <w:pStyle w:val="12"/>
              <w:tabs>
                <w:tab w:val="left" w:pos="540"/>
                <w:tab w:val="left" w:pos="1080"/>
              </w:tabs>
              <w:ind w:left="0" w:firstLine="314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153E07" w:rsidRPr="00842E27" w:rsidRDefault="00D5671E" w:rsidP="00153E07">
            <w:pPr>
              <w:pStyle w:val="11"/>
              <w:ind w:right="-113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Ткаченко Ю.</w:t>
            </w:r>
          </w:p>
        </w:tc>
        <w:tc>
          <w:tcPr>
            <w:tcW w:w="1418" w:type="dxa"/>
          </w:tcPr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153E07" w:rsidRPr="00842E27" w:rsidRDefault="00153E07" w:rsidP="00153E0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53E07" w:rsidRPr="00842E27" w:rsidRDefault="00153E07" w:rsidP="00153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3"/>
                <w:szCs w:val="23"/>
                <w:lang w:val="uk-UA"/>
              </w:rPr>
            </w:pPr>
            <w:r w:rsidRPr="00842E27">
              <w:rPr>
                <w:sz w:val="23"/>
                <w:szCs w:val="23"/>
                <w:lang w:val="uk-UA"/>
              </w:rPr>
              <w:t>Здійснення щотижневих перевірок наявності та стану зберігання комп’ютерної та офісної техніки, майна, що знаходяться в приміщеннях Управління.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Ключник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Забезпечення транспортного обслуговування Управління, підтримання службових  автомобілів в технічно справному стані 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Ключник В.       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Завадський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842E27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планування роботи УКБ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3"/>
                <w:szCs w:val="23"/>
                <w:lang w:val="uk-UA"/>
              </w:rPr>
            </w:pPr>
            <w:r w:rsidRPr="00842E27">
              <w:rPr>
                <w:sz w:val="23"/>
                <w:szCs w:val="23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Ключник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/>
                <w:sz w:val="23"/>
                <w:szCs w:val="23"/>
                <w:lang w:val="uk-UA"/>
              </w:rPr>
              <w:t>Ключник В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Мішок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1984" w:type="dxa"/>
          </w:tcPr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Щоденне вологе прибирання приміщень Управління.</w:t>
            </w:r>
          </w:p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Головешкіна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В.</w:t>
            </w:r>
          </w:p>
          <w:p w:rsidR="00A710E6" w:rsidRPr="00842E27" w:rsidRDefault="00A710E6" w:rsidP="00A710E6">
            <w:pPr>
              <w:pStyle w:val="11"/>
              <w:ind w:right="-112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842E27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інформаційного забезпечення, контролю та організації діловодства</w:t>
            </w:r>
          </w:p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інформації для ОДА</w:t>
            </w:r>
            <w:r w:rsidRPr="00842E27">
              <w:rPr>
                <w:sz w:val="23"/>
                <w:szCs w:val="23"/>
                <w:lang w:val="uk-UA"/>
              </w:rPr>
              <w:t xml:space="preserve"> </w:t>
            </w: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Підготовка відповіді у відділ контролю щодо виконання доручень та розпоряджень голови 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Рудник А.</w:t>
            </w:r>
          </w:p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750B7D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Кузьменко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7D" w:rsidRPr="00842E27" w:rsidRDefault="00750B7D" w:rsidP="00750B7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750B7D" w:rsidRPr="00842E27" w:rsidRDefault="00750B7D" w:rsidP="00750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</w:pPr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</w:p>
        </w:tc>
        <w:tc>
          <w:tcPr>
            <w:tcW w:w="1984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</w:p>
        </w:tc>
        <w:tc>
          <w:tcPr>
            <w:tcW w:w="1984" w:type="dxa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розрахунків з підрядними організаціями за виконані роботи, з постачальниками за надані послуги</w:t>
            </w:r>
          </w:p>
        </w:tc>
        <w:tc>
          <w:tcPr>
            <w:tcW w:w="1984" w:type="dxa"/>
            <w:vAlign w:val="center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Лаптій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обліку витрат Управління по паливно-мас</w:t>
            </w:r>
            <w:r w:rsidR="00013F5E"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тильних матеріалах, відрядженням</w:t>
            </w:r>
          </w:p>
        </w:tc>
        <w:tc>
          <w:tcPr>
            <w:tcW w:w="1984" w:type="dxa"/>
            <w:vAlign w:val="center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4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Щомісячно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4" w:type="dxa"/>
            <w:vAlign w:val="center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обліку витрат Управління по капітальних вкладенням</w:t>
            </w:r>
          </w:p>
        </w:tc>
        <w:tc>
          <w:tcPr>
            <w:tcW w:w="1984" w:type="dxa"/>
            <w:vAlign w:val="center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Лаптій</w:t>
            </w:r>
            <w:proofErr w:type="spellEnd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Л.</w:t>
            </w: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1984" w:type="dxa"/>
            <w:vAlign w:val="center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Циндер</w:t>
            </w:r>
            <w:proofErr w:type="spellEnd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О.</w:t>
            </w:r>
          </w:p>
        </w:tc>
        <w:tc>
          <w:tcPr>
            <w:tcW w:w="1418" w:type="dxa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842E2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Складання та подання місячної звітності за вересень 2023 до ГУ </w:t>
            </w:r>
            <w:r w:rsidR="00013F5E"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ДКСУ у Чернігівській області</w:t>
            </w:r>
          </w:p>
        </w:tc>
        <w:tc>
          <w:tcPr>
            <w:tcW w:w="1984" w:type="dxa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В установлені терміни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Складання та подання  квартальної звітності за 9 місяців до:</w:t>
            </w:r>
          </w:p>
          <w:p w:rsidR="00F874B7" w:rsidRPr="00842E27" w:rsidRDefault="00F874B7" w:rsidP="00F874B7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ГУ ДКСУ у Чернігівській області;</w:t>
            </w:r>
          </w:p>
          <w:p w:rsidR="00F874B7" w:rsidRPr="00842E27" w:rsidRDefault="00F874B7" w:rsidP="00842E27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Чернігівська міська рада.</w:t>
            </w:r>
          </w:p>
        </w:tc>
        <w:tc>
          <w:tcPr>
            <w:tcW w:w="1984" w:type="dxa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F874B7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F874B7" w:rsidRPr="00842E27" w:rsidRDefault="00F874B7" w:rsidP="00F874B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Підготовка, передача, проведення та зняття з обліку ДФС у Чернігівській області земельних ділянок дорожнього господарства </w:t>
            </w:r>
          </w:p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Середа С.</w:t>
            </w:r>
          </w:p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Циндер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О.</w:t>
            </w:r>
          </w:p>
          <w:p w:rsidR="00F874B7" w:rsidRPr="00842E27" w:rsidRDefault="00F874B7" w:rsidP="00F874B7">
            <w:pPr>
              <w:pStyle w:val="1"/>
              <w:spacing w:line="276" w:lineRule="auto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418" w:type="dxa"/>
          </w:tcPr>
          <w:p w:rsidR="00F874B7" w:rsidRPr="00842E27" w:rsidRDefault="00F874B7" w:rsidP="00F874B7">
            <w:pPr>
              <w:pStyle w:val="1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F874B7" w:rsidRPr="00842E27" w:rsidRDefault="00F874B7" w:rsidP="00F874B7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842E27" w:rsidRDefault="00A710E6" w:rsidP="00A710E6">
            <w:pPr>
              <w:pStyle w:val="1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 строки, визначені </w:t>
            </w:r>
            <w:proofErr w:type="spellStart"/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законодав</w:t>
            </w:r>
            <w:r w:rsid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-</w:t>
            </w: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ством</w:t>
            </w:r>
            <w:proofErr w:type="spellEnd"/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своєчасного подання щорічних декларацій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  <w:trHeight w:val="1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Попередження працівників Управління, які звільняються, та відповідно до вимог законодавства є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суб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’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єктами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декларування, про необхідність своєчасного подання декларацій при звільненні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  <w:trHeight w:val="8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Надання методичної та консультаційної допомоги працівникам Управління в заповненні електронних декларацій осіб, уповноважених на виконання функцій держави або місцевого самоврядування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Реєстрація повідомлень про наявність-відсутність реального та/або потенційного конфлікту інтересів працівників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Виявлення фактів щодо наявності конфлікту інтересів працівників Управління та вжиття заходів щодо їх врегулювання, згідно з чинним законодавством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Забезпечення проведення роботи з виконання </w:t>
            </w: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      </w: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(зі змінами) в Управлінні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Забезпечення розміщення актуальної інформації з питань дотримання вимог антикорупційного законодавства в підрубриці «Запобігання проявам корупції» рубрики «Державна служба» на офіційному </w:t>
            </w:r>
            <w:proofErr w:type="spellStart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вебсайті</w:t>
            </w:r>
            <w:proofErr w:type="spellEnd"/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державних службовців із змінами в антикорупційному законодавстві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Проведення службових розслідувань (перевірок), у разі потреби, з метою виявлення причин та умов, що сприяли вчиненню корупційного правопорушення або невиконання вимог антикорупційного законодавства (</w:t>
            </w: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Вжиття передбачених законодавством заходів щодо припинення корупційного або пов’язаного з корупцією правопорушення, вчинених працівниками Управління, з обов’язковим інформуванням про такий факт спеціально уповноважених суб’єктів у сфері протидії корупції (за потреби)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Забезпечення організації підвищення кваліфікації державних службовців Управління за професійними програмами, програмами тематичних короткострокових семінарів з питань запобігання та протидії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інструктажу для працівників, які призначаються на посади державної служби в Управлінні, щодо ознайомлення з основними вимогами, обмеженнями та заборонами, встановленими Законом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Ознайомлення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держави, відповідно до Закону України «Про запобігання корупції»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3573F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реєстрація таких консультацій в журнал обліку консультацій з питань запобігання проявам корупції в Управлінні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Васильченко 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3F" w:rsidRPr="00842E27" w:rsidRDefault="00D3573F" w:rsidP="00D3573F">
            <w:pPr>
              <w:pStyle w:val="28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D3573F" w:rsidRPr="00842E27" w:rsidRDefault="00D3573F" w:rsidP="00D3573F">
            <w:pPr>
              <w:pStyle w:val="1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 w:eastAsia="ru-RU"/>
              </w:rPr>
            </w:pPr>
            <w:bookmarkStart w:id="0" w:name="_GoBack"/>
            <w:bookmarkEnd w:id="0"/>
            <w:r w:rsidRPr="00842E27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uk-UA" w:eastAsia="ru-RU"/>
              </w:rPr>
              <w:t>Провідний інженер з питань мобілізаційної роботи</w:t>
            </w:r>
          </w:p>
          <w:p w:rsidR="00A710E6" w:rsidRPr="00842E27" w:rsidRDefault="00A710E6" w:rsidP="00A710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3"/>
                <w:szCs w:val="23"/>
                <w:lang w:val="uk-UA" w:eastAsia="ru-RU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Протягом 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  <w:p w:rsidR="00A710E6" w:rsidRPr="00842E27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984" w:type="dxa"/>
          </w:tcPr>
          <w:p w:rsidR="00A710E6" w:rsidRPr="00842E27" w:rsidRDefault="00A710E6" w:rsidP="00A710E6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 w:rsidRPr="00842E2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842E2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О. 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  <w:tr w:rsidR="00A710E6" w:rsidRPr="00842E27" w:rsidTr="00F874B7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Протягом </w:t>
            </w:r>
          </w:p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місяця</w:t>
            </w:r>
          </w:p>
        </w:tc>
        <w:tc>
          <w:tcPr>
            <w:tcW w:w="4707" w:type="dxa"/>
            <w:gridSpan w:val="2"/>
          </w:tcPr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</w:t>
            </w:r>
          </w:p>
          <w:p w:rsidR="00A710E6" w:rsidRPr="00842E27" w:rsidRDefault="00A710E6" w:rsidP="00A710E6">
            <w:pPr>
              <w:pStyle w:val="1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</w:tcPr>
          <w:p w:rsidR="00A710E6" w:rsidRPr="00842E27" w:rsidRDefault="00A710E6" w:rsidP="00A710E6">
            <w:pPr>
              <w:pStyle w:val="11"/>
              <w:ind w:right="-113"/>
              <w:jc w:val="both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  <w:proofErr w:type="spellStart"/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Плішков</w:t>
            </w:r>
            <w:proofErr w:type="spellEnd"/>
            <w:r w:rsidRPr="00842E27">
              <w:rPr>
                <w:rFonts w:ascii="Times New Roman" w:hAnsi="Times New Roman"/>
                <w:sz w:val="23"/>
                <w:szCs w:val="23"/>
                <w:lang w:val="uk-UA" w:eastAsia="ru-RU"/>
              </w:rPr>
              <w:t xml:space="preserve"> О.</w:t>
            </w:r>
          </w:p>
        </w:tc>
        <w:tc>
          <w:tcPr>
            <w:tcW w:w="1418" w:type="dxa"/>
          </w:tcPr>
          <w:p w:rsidR="00A710E6" w:rsidRPr="00842E27" w:rsidRDefault="00A710E6" w:rsidP="00A710E6">
            <w:pPr>
              <w:pStyle w:val="1"/>
              <w:jc w:val="both"/>
              <w:rPr>
                <w:rFonts w:ascii="Times New Roman" w:hAnsi="Times New Roman"/>
                <w:i/>
                <w:sz w:val="23"/>
                <w:szCs w:val="23"/>
                <w:lang w:val="uk-UA"/>
              </w:rPr>
            </w:pPr>
            <w:r w:rsidRPr="00842E27">
              <w:rPr>
                <w:rFonts w:ascii="Times New Roman" w:hAnsi="Times New Roman"/>
                <w:sz w:val="23"/>
                <w:szCs w:val="23"/>
                <w:lang w:val="uk-UA"/>
              </w:rPr>
              <w:t>УКБ</w:t>
            </w:r>
          </w:p>
        </w:tc>
        <w:tc>
          <w:tcPr>
            <w:tcW w:w="1134" w:type="dxa"/>
          </w:tcPr>
          <w:p w:rsidR="00A710E6" w:rsidRPr="00842E27" w:rsidRDefault="00A710E6" w:rsidP="00A710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  <w:lang w:val="uk-UA" w:eastAsia="ru-RU"/>
              </w:rPr>
            </w:pPr>
          </w:p>
        </w:tc>
      </w:tr>
    </w:tbl>
    <w:p w:rsidR="00EE7A31" w:rsidRPr="00842E27" w:rsidRDefault="00EE7A3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44755F" w:rsidRPr="00842E27" w:rsidRDefault="0044755F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1F3CB9" w:rsidRPr="00842E27" w:rsidRDefault="001F3CB9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F748F1" w:rsidRPr="00842E27" w:rsidRDefault="00F748F1" w:rsidP="00F1594A">
      <w:pPr>
        <w:tabs>
          <w:tab w:val="left" w:pos="7652"/>
        </w:tabs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2F0A7E" w:rsidRPr="00842E27" w:rsidRDefault="00970A41" w:rsidP="00F1594A">
      <w:pPr>
        <w:spacing w:line="240" w:lineRule="auto"/>
        <w:ind w:left="-993" w:firstLine="142"/>
        <w:rPr>
          <w:rFonts w:ascii="Times New Roman" w:hAnsi="Times New Roman" w:cs="Times New Roman"/>
          <w:sz w:val="23"/>
          <w:szCs w:val="23"/>
          <w:lang w:val="uk-UA"/>
        </w:rPr>
      </w:pPr>
      <w:r w:rsidRPr="00842E27">
        <w:rPr>
          <w:rFonts w:ascii="Times New Roman" w:hAnsi="Times New Roman" w:cs="Times New Roman"/>
          <w:sz w:val="23"/>
          <w:szCs w:val="23"/>
          <w:lang w:val="uk-UA"/>
        </w:rPr>
        <w:t>Начальник</w:t>
      </w:r>
      <w:r w:rsidR="00FC20CB"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="00771608"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="00FC20CB" w:rsidRPr="00842E27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842E27">
        <w:rPr>
          <w:rFonts w:ascii="Times New Roman" w:hAnsi="Times New Roman" w:cs="Times New Roman"/>
          <w:sz w:val="23"/>
          <w:szCs w:val="23"/>
          <w:lang w:val="uk-UA"/>
        </w:rPr>
        <w:t>Ярослав</w:t>
      </w:r>
      <w:r w:rsidR="00021DFE" w:rsidRPr="00842E2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842E27">
        <w:rPr>
          <w:rFonts w:ascii="Times New Roman" w:hAnsi="Times New Roman" w:cs="Times New Roman"/>
          <w:sz w:val="23"/>
          <w:szCs w:val="23"/>
          <w:lang w:val="uk-UA"/>
        </w:rPr>
        <w:t>СЛЄСАРЕНКО</w:t>
      </w:r>
    </w:p>
    <w:sectPr w:rsidR="002F0A7E" w:rsidRPr="00842E27" w:rsidSect="005D384D">
      <w:footerReference w:type="default" r:id="rId8"/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4A" w:rsidRDefault="00F1594A" w:rsidP="005214FD">
      <w:pPr>
        <w:spacing w:after="0" w:line="240" w:lineRule="auto"/>
      </w:pPr>
      <w:r>
        <w:separator/>
      </w:r>
    </w:p>
  </w:endnote>
  <w:end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EndPr/>
    <w:sdtContent>
      <w:p w:rsidR="00F1594A" w:rsidRDefault="00F1594A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842E27">
          <w:rPr>
            <w:rFonts w:ascii="Times New Roman" w:hAnsi="Times New Roman" w:cs="Times New Roman"/>
            <w:noProof/>
          </w:rPr>
          <w:t>1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4A" w:rsidRDefault="00F1594A" w:rsidP="005214FD">
      <w:pPr>
        <w:spacing w:after="0" w:line="240" w:lineRule="auto"/>
      </w:pPr>
      <w:r>
        <w:separator/>
      </w:r>
    </w:p>
  </w:footnote>
  <w:footnote w:type="continuationSeparator" w:id="0">
    <w:p w:rsidR="00F1594A" w:rsidRDefault="00F1594A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03763"/>
    <w:rsid w:val="000113AB"/>
    <w:rsid w:val="00012170"/>
    <w:rsid w:val="0001317C"/>
    <w:rsid w:val="00013F5E"/>
    <w:rsid w:val="000201F4"/>
    <w:rsid w:val="00021DFE"/>
    <w:rsid w:val="00022CD5"/>
    <w:rsid w:val="00023123"/>
    <w:rsid w:val="00024250"/>
    <w:rsid w:val="00025E2B"/>
    <w:rsid w:val="00030AAF"/>
    <w:rsid w:val="00032054"/>
    <w:rsid w:val="00036844"/>
    <w:rsid w:val="000378F4"/>
    <w:rsid w:val="00040393"/>
    <w:rsid w:val="00040D36"/>
    <w:rsid w:val="00040DD8"/>
    <w:rsid w:val="00046E3C"/>
    <w:rsid w:val="000476DD"/>
    <w:rsid w:val="000504E0"/>
    <w:rsid w:val="00051D2B"/>
    <w:rsid w:val="00057221"/>
    <w:rsid w:val="00062660"/>
    <w:rsid w:val="000630C7"/>
    <w:rsid w:val="000653D9"/>
    <w:rsid w:val="000701CC"/>
    <w:rsid w:val="0007440C"/>
    <w:rsid w:val="00080997"/>
    <w:rsid w:val="000823FA"/>
    <w:rsid w:val="000829B2"/>
    <w:rsid w:val="000860A3"/>
    <w:rsid w:val="00092EE9"/>
    <w:rsid w:val="00097A03"/>
    <w:rsid w:val="000A3754"/>
    <w:rsid w:val="000A420C"/>
    <w:rsid w:val="000A5627"/>
    <w:rsid w:val="000B12A2"/>
    <w:rsid w:val="000B59D1"/>
    <w:rsid w:val="000B7380"/>
    <w:rsid w:val="000C2B4D"/>
    <w:rsid w:val="000C3660"/>
    <w:rsid w:val="000C7C4D"/>
    <w:rsid w:val="000D448A"/>
    <w:rsid w:val="000E33FF"/>
    <w:rsid w:val="000E6DE4"/>
    <w:rsid w:val="000F3F6D"/>
    <w:rsid w:val="000F4DFA"/>
    <w:rsid w:val="000F4E21"/>
    <w:rsid w:val="000F7933"/>
    <w:rsid w:val="000F7E0D"/>
    <w:rsid w:val="00100449"/>
    <w:rsid w:val="001008E3"/>
    <w:rsid w:val="00101244"/>
    <w:rsid w:val="00104C92"/>
    <w:rsid w:val="00104E3E"/>
    <w:rsid w:val="001057FF"/>
    <w:rsid w:val="00113E2E"/>
    <w:rsid w:val="00120FB3"/>
    <w:rsid w:val="0012268B"/>
    <w:rsid w:val="00123809"/>
    <w:rsid w:val="00132C1D"/>
    <w:rsid w:val="00137192"/>
    <w:rsid w:val="001401F6"/>
    <w:rsid w:val="0014073B"/>
    <w:rsid w:val="001414A9"/>
    <w:rsid w:val="0014380B"/>
    <w:rsid w:val="00145A1F"/>
    <w:rsid w:val="001510B2"/>
    <w:rsid w:val="00153850"/>
    <w:rsid w:val="00153E07"/>
    <w:rsid w:val="00155550"/>
    <w:rsid w:val="00155684"/>
    <w:rsid w:val="00164D12"/>
    <w:rsid w:val="001724D8"/>
    <w:rsid w:val="001733BF"/>
    <w:rsid w:val="00174A83"/>
    <w:rsid w:val="00174BDC"/>
    <w:rsid w:val="001753A2"/>
    <w:rsid w:val="00175A06"/>
    <w:rsid w:val="00180F6A"/>
    <w:rsid w:val="00191F99"/>
    <w:rsid w:val="00194086"/>
    <w:rsid w:val="00194E30"/>
    <w:rsid w:val="00195F97"/>
    <w:rsid w:val="001A6DE1"/>
    <w:rsid w:val="001A7EF3"/>
    <w:rsid w:val="001B04E4"/>
    <w:rsid w:val="001B228F"/>
    <w:rsid w:val="001B57BB"/>
    <w:rsid w:val="001B647C"/>
    <w:rsid w:val="001B742C"/>
    <w:rsid w:val="001C031D"/>
    <w:rsid w:val="001C1B66"/>
    <w:rsid w:val="001C1F78"/>
    <w:rsid w:val="001C2485"/>
    <w:rsid w:val="001C3789"/>
    <w:rsid w:val="001C4695"/>
    <w:rsid w:val="001D1230"/>
    <w:rsid w:val="001D1D12"/>
    <w:rsid w:val="001E068A"/>
    <w:rsid w:val="001F005D"/>
    <w:rsid w:val="001F1760"/>
    <w:rsid w:val="001F3CB9"/>
    <w:rsid w:val="001F6145"/>
    <w:rsid w:val="001F68D6"/>
    <w:rsid w:val="00200B92"/>
    <w:rsid w:val="00203AEF"/>
    <w:rsid w:val="00207871"/>
    <w:rsid w:val="002112F8"/>
    <w:rsid w:val="00214EB7"/>
    <w:rsid w:val="002208EC"/>
    <w:rsid w:val="002307EE"/>
    <w:rsid w:val="00232EA6"/>
    <w:rsid w:val="00234304"/>
    <w:rsid w:val="002378C5"/>
    <w:rsid w:val="00240C50"/>
    <w:rsid w:val="00242E18"/>
    <w:rsid w:val="002503AB"/>
    <w:rsid w:val="0025234F"/>
    <w:rsid w:val="00252367"/>
    <w:rsid w:val="00261D0A"/>
    <w:rsid w:val="00262843"/>
    <w:rsid w:val="0027492F"/>
    <w:rsid w:val="002756FB"/>
    <w:rsid w:val="002964E8"/>
    <w:rsid w:val="00296C40"/>
    <w:rsid w:val="002A28B7"/>
    <w:rsid w:val="002A4C23"/>
    <w:rsid w:val="002B0043"/>
    <w:rsid w:val="002B1490"/>
    <w:rsid w:val="002B21A3"/>
    <w:rsid w:val="002B28AD"/>
    <w:rsid w:val="002B4E77"/>
    <w:rsid w:val="002B7ECD"/>
    <w:rsid w:val="002C0D71"/>
    <w:rsid w:val="002D05AF"/>
    <w:rsid w:val="002D5538"/>
    <w:rsid w:val="002D6662"/>
    <w:rsid w:val="002E0818"/>
    <w:rsid w:val="002E2760"/>
    <w:rsid w:val="002E3822"/>
    <w:rsid w:val="002E3DAE"/>
    <w:rsid w:val="002E566A"/>
    <w:rsid w:val="002F0A7E"/>
    <w:rsid w:val="002F618A"/>
    <w:rsid w:val="003001EB"/>
    <w:rsid w:val="00301FD3"/>
    <w:rsid w:val="0031124C"/>
    <w:rsid w:val="00313EFB"/>
    <w:rsid w:val="00326443"/>
    <w:rsid w:val="00327106"/>
    <w:rsid w:val="00334690"/>
    <w:rsid w:val="00341F68"/>
    <w:rsid w:val="00350470"/>
    <w:rsid w:val="00350521"/>
    <w:rsid w:val="00350A7D"/>
    <w:rsid w:val="00362AE2"/>
    <w:rsid w:val="00365035"/>
    <w:rsid w:val="00365F04"/>
    <w:rsid w:val="00370556"/>
    <w:rsid w:val="003713E4"/>
    <w:rsid w:val="00371E3B"/>
    <w:rsid w:val="00376A4E"/>
    <w:rsid w:val="00377C2B"/>
    <w:rsid w:val="00381774"/>
    <w:rsid w:val="00383471"/>
    <w:rsid w:val="003861C9"/>
    <w:rsid w:val="003865F6"/>
    <w:rsid w:val="00396BED"/>
    <w:rsid w:val="00397D66"/>
    <w:rsid w:val="00397F19"/>
    <w:rsid w:val="003A0D57"/>
    <w:rsid w:val="003A1BBA"/>
    <w:rsid w:val="003A2A37"/>
    <w:rsid w:val="003A30EC"/>
    <w:rsid w:val="003A327F"/>
    <w:rsid w:val="003A7CFE"/>
    <w:rsid w:val="003B1BC6"/>
    <w:rsid w:val="003B5DEE"/>
    <w:rsid w:val="003B67F5"/>
    <w:rsid w:val="003C3B70"/>
    <w:rsid w:val="003E08C1"/>
    <w:rsid w:val="003E0CA8"/>
    <w:rsid w:val="003E12D3"/>
    <w:rsid w:val="003E2584"/>
    <w:rsid w:val="003E2988"/>
    <w:rsid w:val="003E526B"/>
    <w:rsid w:val="003E53F6"/>
    <w:rsid w:val="003E60D7"/>
    <w:rsid w:val="003F6A70"/>
    <w:rsid w:val="004004A8"/>
    <w:rsid w:val="0040205C"/>
    <w:rsid w:val="004046EB"/>
    <w:rsid w:val="00405C34"/>
    <w:rsid w:val="004128C7"/>
    <w:rsid w:val="0041576F"/>
    <w:rsid w:val="004172FB"/>
    <w:rsid w:val="00417497"/>
    <w:rsid w:val="00421DC7"/>
    <w:rsid w:val="0042335B"/>
    <w:rsid w:val="00426E7C"/>
    <w:rsid w:val="00431ADE"/>
    <w:rsid w:val="00433F51"/>
    <w:rsid w:val="004341DD"/>
    <w:rsid w:val="00436A4B"/>
    <w:rsid w:val="004449F9"/>
    <w:rsid w:val="00444EA4"/>
    <w:rsid w:val="0044755F"/>
    <w:rsid w:val="004560D0"/>
    <w:rsid w:val="004575DE"/>
    <w:rsid w:val="00467682"/>
    <w:rsid w:val="0047110F"/>
    <w:rsid w:val="004712E0"/>
    <w:rsid w:val="00472D29"/>
    <w:rsid w:val="004764EA"/>
    <w:rsid w:val="00480FF0"/>
    <w:rsid w:val="00481355"/>
    <w:rsid w:val="00481FF6"/>
    <w:rsid w:val="0049082B"/>
    <w:rsid w:val="004946EE"/>
    <w:rsid w:val="004A2196"/>
    <w:rsid w:val="004B0D6B"/>
    <w:rsid w:val="004B1705"/>
    <w:rsid w:val="004C3BD5"/>
    <w:rsid w:val="004C5E32"/>
    <w:rsid w:val="004D14CB"/>
    <w:rsid w:val="004D239B"/>
    <w:rsid w:val="004D4C22"/>
    <w:rsid w:val="004D4D21"/>
    <w:rsid w:val="004D7775"/>
    <w:rsid w:val="004E0B5B"/>
    <w:rsid w:val="004E18A6"/>
    <w:rsid w:val="004F04F9"/>
    <w:rsid w:val="004F46DE"/>
    <w:rsid w:val="00500E93"/>
    <w:rsid w:val="005021C4"/>
    <w:rsid w:val="00513058"/>
    <w:rsid w:val="00513AB1"/>
    <w:rsid w:val="00513FB4"/>
    <w:rsid w:val="005214FD"/>
    <w:rsid w:val="005217EA"/>
    <w:rsid w:val="00522366"/>
    <w:rsid w:val="00522B99"/>
    <w:rsid w:val="00535070"/>
    <w:rsid w:val="00536689"/>
    <w:rsid w:val="00536CF7"/>
    <w:rsid w:val="005421BB"/>
    <w:rsid w:val="00543DFE"/>
    <w:rsid w:val="00545E3F"/>
    <w:rsid w:val="00557140"/>
    <w:rsid w:val="005579A9"/>
    <w:rsid w:val="005640F6"/>
    <w:rsid w:val="005645CD"/>
    <w:rsid w:val="00574F5A"/>
    <w:rsid w:val="00576BB7"/>
    <w:rsid w:val="005813DD"/>
    <w:rsid w:val="005877A4"/>
    <w:rsid w:val="00590AB5"/>
    <w:rsid w:val="005935C4"/>
    <w:rsid w:val="00593D00"/>
    <w:rsid w:val="0059713A"/>
    <w:rsid w:val="005A1749"/>
    <w:rsid w:val="005A1DA6"/>
    <w:rsid w:val="005A5274"/>
    <w:rsid w:val="005A756B"/>
    <w:rsid w:val="005A79F9"/>
    <w:rsid w:val="005B16E3"/>
    <w:rsid w:val="005B17B9"/>
    <w:rsid w:val="005B2134"/>
    <w:rsid w:val="005B46DC"/>
    <w:rsid w:val="005B7F78"/>
    <w:rsid w:val="005C1BDD"/>
    <w:rsid w:val="005C7359"/>
    <w:rsid w:val="005D1982"/>
    <w:rsid w:val="005D384D"/>
    <w:rsid w:val="005D5037"/>
    <w:rsid w:val="005E0732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44C2B"/>
    <w:rsid w:val="0064671C"/>
    <w:rsid w:val="0065399A"/>
    <w:rsid w:val="00656A6B"/>
    <w:rsid w:val="00656AF8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017E"/>
    <w:rsid w:val="006A25BA"/>
    <w:rsid w:val="006A5C03"/>
    <w:rsid w:val="006B16A8"/>
    <w:rsid w:val="006B3741"/>
    <w:rsid w:val="006B7F1D"/>
    <w:rsid w:val="006C2BD1"/>
    <w:rsid w:val="006D0A78"/>
    <w:rsid w:val="006D1B48"/>
    <w:rsid w:val="006E1CFD"/>
    <w:rsid w:val="006E33B8"/>
    <w:rsid w:val="006E6224"/>
    <w:rsid w:val="006E6919"/>
    <w:rsid w:val="006F3AD6"/>
    <w:rsid w:val="006F52C7"/>
    <w:rsid w:val="006F6F15"/>
    <w:rsid w:val="00700AAD"/>
    <w:rsid w:val="0070767E"/>
    <w:rsid w:val="00707FC5"/>
    <w:rsid w:val="00711E8F"/>
    <w:rsid w:val="00712B69"/>
    <w:rsid w:val="0071491D"/>
    <w:rsid w:val="00714BB8"/>
    <w:rsid w:val="00715D96"/>
    <w:rsid w:val="0072270D"/>
    <w:rsid w:val="0072271B"/>
    <w:rsid w:val="007234F9"/>
    <w:rsid w:val="00725832"/>
    <w:rsid w:val="007312A6"/>
    <w:rsid w:val="007376D4"/>
    <w:rsid w:val="00737A0C"/>
    <w:rsid w:val="0074396A"/>
    <w:rsid w:val="0074618C"/>
    <w:rsid w:val="00750AB5"/>
    <w:rsid w:val="00750B7D"/>
    <w:rsid w:val="00752B40"/>
    <w:rsid w:val="00754F4C"/>
    <w:rsid w:val="00757018"/>
    <w:rsid w:val="00760313"/>
    <w:rsid w:val="00760675"/>
    <w:rsid w:val="00761408"/>
    <w:rsid w:val="00762FA6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A777C"/>
    <w:rsid w:val="007B5D67"/>
    <w:rsid w:val="007C25F5"/>
    <w:rsid w:val="007C3155"/>
    <w:rsid w:val="007C6221"/>
    <w:rsid w:val="007D25E2"/>
    <w:rsid w:val="007D53B7"/>
    <w:rsid w:val="007E0CB0"/>
    <w:rsid w:val="007E0D70"/>
    <w:rsid w:val="007E63A1"/>
    <w:rsid w:val="007F20C0"/>
    <w:rsid w:val="00800589"/>
    <w:rsid w:val="00801AAF"/>
    <w:rsid w:val="00802389"/>
    <w:rsid w:val="00805507"/>
    <w:rsid w:val="00805794"/>
    <w:rsid w:val="00817A22"/>
    <w:rsid w:val="00823C98"/>
    <w:rsid w:val="00823E28"/>
    <w:rsid w:val="008308C1"/>
    <w:rsid w:val="008369D5"/>
    <w:rsid w:val="00841D35"/>
    <w:rsid w:val="00842E27"/>
    <w:rsid w:val="008442F7"/>
    <w:rsid w:val="00844857"/>
    <w:rsid w:val="00845B07"/>
    <w:rsid w:val="008537C6"/>
    <w:rsid w:val="008575A3"/>
    <w:rsid w:val="00861250"/>
    <w:rsid w:val="00863CB5"/>
    <w:rsid w:val="00864A44"/>
    <w:rsid w:val="00867415"/>
    <w:rsid w:val="00873469"/>
    <w:rsid w:val="00877EFC"/>
    <w:rsid w:val="0088289D"/>
    <w:rsid w:val="00883E85"/>
    <w:rsid w:val="0088707F"/>
    <w:rsid w:val="008908AD"/>
    <w:rsid w:val="008A39F7"/>
    <w:rsid w:val="008B1B25"/>
    <w:rsid w:val="008C5E0C"/>
    <w:rsid w:val="008D13AA"/>
    <w:rsid w:val="008D3497"/>
    <w:rsid w:val="008D571A"/>
    <w:rsid w:val="008F474A"/>
    <w:rsid w:val="008F79B2"/>
    <w:rsid w:val="00900AE8"/>
    <w:rsid w:val="009037CF"/>
    <w:rsid w:val="00916396"/>
    <w:rsid w:val="00917B18"/>
    <w:rsid w:val="00921BD7"/>
    <w:rsid w:val="00921C57"/>
    <w:rsid w:val="00926C69"/>
    <w:rsid w:val="00931B6A"/>
    <w:rsid w:val="0093570A"/>
    <w:rsid w:val="00935E56"/>
    <w:rsid w:val="009361C3"/>
    <w:rsid w:val="00940EA1"/>
    <w:rsid w:val="00946AD9"/>
    <w:rsid w:val="00954513"/>
    <w:rsid w:val="00956FE5"/>
    <w:rsid w:val="009639D0"/>
    <w:rsid w:val="00964666"/>
    <w:rsid w:val="009676F7"/>
    <w:rsid w:val="00967CA9"/>
    <w:rsid w:val="00970A41"/>
    <w:rsid w:val="00970B8C"/>
    <w:rsid w:val="009727FA"/>
    <w:rsid w:val="00973140"/>
    <w:rsid w:val="009757C4"/>
    <w:rsid w:val="00977B7D"/>
    <w:rsid w:val="00982973"/>
    <w:rsid w:val="00987631"/>
    <w:rsid w:val="009A08F6"/>
    <w:rsid w:val="009A58DD"/>
    <w:rsid w:val="009B56F1"/>
    <w:rsid w:val="009B5F9B"/>
    <w:rsid w:val="009B60F8"/>
    <w:rsid w:val="009B6DF3"/>
    <w:rsid w:val="009C0E0F"/>
    <w:rsid w:val="009C1224"/>
    <w:rsid w:val="009C4E98"/>
    <w:rsid w:val="009C723B"/>
    <w:rsid w:val="009D0C35"/>
    <w:rsid w:val="009D35A1"/>
    <w:rsid w:val="009D6DE9"/>
    <w:rsid w:val="009E1DDB"/>
    <w:rsid w:val="009E6FEE"/>
    <w:rsid w:val="009E7E22"/>
    <w:rsid w:val="009F252B"/>
    <w:rsid w:val="009F38ED"/>
    <w:rsid w:val="009F453B"/>
    <w:rsid w:val="009F59DA"/>
    <w:rsid w:val="009F63FA"/>
    <w:rsid w:val="00A004E6"/>
    <w:rsid w:val="00A07131"/>
    <w:rsid w:val="00A109DA"/>
    <w:rsid w:val="00A1207C"/>
    <w:rsid w:val="00A12B61"/>
    <w:rsid w:val="00A12DBD"/>
    <w:rsid w:val="00A14647"/>
    <w:rsid w:val="00A14B7B"/>
    <w:rsid w:val="00A17548"/>
    <w:rsid w:val="00A203A6"/>
    <w:rsid w:val="00A2041D"/>
    <w:rsid w:val="00A229AD"/>
    <w:rsid w:val="00A23C89"/>
    <w:rsid w:val="00A264F4"/>
    <w:rsid w:val="00A30110"/>
    <w:rsid w:val="00A3323E"/>
    <w:rsid w:val="00A359D6"/>
    <w:rsid w:val="00A402D3"/>
    <w:rsid w:val="00A41A4A"/>
    <w:rsid w:val="00A43C9E"/>
    <w:rsid w:val="00A440C2"/>
    <w:rsid w:val="00A4616F"/>
    <w:rsid w:val="00A46EDD"/>
    <w:rsid w:val="00A50FF9"/>
    <w:rsid w:val="00A51239"/>
    <w:rsid w:val="00A57A14"/>
    <w:rsid w:val="00A60462"/>
    <w:rsid w:val="00A60FCE"/>
    <w:rsid w:val="00A61B25"/>
    <w:rsid w:val="00A710E6"/>
    <w:rsid w:val="00A72727"/>
    <w:rsid w:val="00A75E40"/>
    <w:rsid w:val="00A81352"/>
    <w:rsid w:val="00A82EE9"/>
    <w:rsid w:val="00A83686"/>
    <w:rsid w:val="00A848AA"/>
    <w:rsid w:val="00A867B4"/>
    <w:rsid w:val="00A92402"/>
    <w:rsid w:val="00A94315"/>
    <w:rsid w:val="00A95F17"/>
    <w:rsid w:val="00AA5E8E"/>
    <w:rsid w:val="00AA7985"/>
    <w:rsid w:val="00AB0727"/>
    <w:rsid w:val="00AB46E3"/>
    <w:rsid w:val="00AC2A6A"/>
    <w:rsid w:val="00AC2CA4"/>
    <w:rsid w:val="00AC4627"/>
    <w:rsid w:val="00AC4A67"/>
    <w:rsid w:val="00AC721E"/>
    <w:rsid w:val="00AC7F82"/>
    <w:rsid w:val="00AD266D"/>
    <w:rsid w:val="00AD3F45"/>
    <w:rsid w:val="00AD44E5"/>
    <w:rsid w:val="00AD719B"/>
    <w:rsid w:val="00AE173F"/>
    <w:rsid w:val="00AE2858"/>
    <w:rsid w:val="00AE3CD7"/>
    <w:rsid w:val="00AE5F17"/>
    <w:rsid w:val="00AE78EB"/>
    <w:rsid w:val="00AF3601"/>
    <w:rsid w:val="00AF5798"/>
    <w:rsid w:val="00AF6B18"/>
    <w:rsid w:val="00AF7D52"/>
    <w:rsid w:val="00B02AAF"/>
    <w:rsid w:val="00B035D3"/>
    <w:rsid w:val="00B04FEF"/>
    <w:rsid w:val="00B11A41"/>
    <w:rsid w:val="00B1456C"/>
    <w:rsid w:val="00B16566"/>
    <w:rsid w:val="00B16A0F"/>
    <w:rsid w:val="00B16C26"/>
    <w:rsid w:val="00B208E3"/>
    <w:rsid w:val="00B22348"/>
    <w:rsid w:val="00B27EFD"/>
    <w:rsid w:val="00B3553D"/>
    <w:rsid w:val="00B37099"/>
    <w:rsid w:val="00B40E7C"/>
    <w:rsid w:val="00B4347B"/>
    <w:rsid w:val="00B4735F"/>
    <w:rsid w:val="00B525D4"/>
    <w:rsid w:val="00B53CF1"/>
    <w:rsid w:val="00B55D18"/>
    <w:rsid w:val="00B604B6"/>
    <w:rsid w:val="00B62157"/>
    <w:rsid w:val="00B70BB4"/>
    <w:rsid w:val="00B72F4E"/>
    <w:rsid w:val="00B74583"/>
    <w:rsid w:val="00B80214"/>
    <w:rsid w:val="00B85184"/>
    <w:rsid w:val="00B91B3E"/>
    <w:rsid w:val="00B92EF3"/>
    <w:rsid w:val="00B94AEF"/>
    <w:rsid w:val="00BA08A9"/>
    <w:rsid w:val="00BA20CD"/>
    <w:rsid w:val="00BA3192"/>
    <w:rsid w:val="00BA720F"/>
    <w:rsid w:val="00BA7CAE"/>
    <w:rsid w:val="00BC4486"/>
    <w:rsid w:val="00BC6F0A"/>
    <w:rsid w:val="00BD10B9"/>
    <w:rsid w:val="00BD41D6"/>
    <w:rsid w:val="00BE0C9F"/>
    <w:rsid w:val="00BE163F"/>
    <w:rsid w:val="00BE22AE"/>
    <w:rsid w:val="00BE60D3"/>
    <w:rsid w:val="00BE6211"/>
    <w:rsid w:val="00BF0B5C"/>
    <w:rsid w:val="00BF2B5F"/>
    <w:rsid w:val="00BF2DEA"/>
    <w:rsid w:val="00BF4AFD"/>
    <w:rsid w:val="00C0252C"/>
    <w:rsid w:val="00C045BA"/>
    <w:rsid w:val="00C067D2"/>
    <w:rsid w:val="00C07DA5"/>
    <w:rsid w:val="00C11E2A"/>
    <w:rsid w:val="00C21A66"/>
    <w:rsid w:val="00C22EF3"/>
    <w:rsid w:val="00C355C5"/>
    <w:rsid w:val="00C36662"/>
    <w:rsid w:val="00C45981"/>
    <w:rsid w:val="00C46F13"/>
    <w:rsid w:val="00C47162"/>
    <w:rsid w:val="00C51647"/>
    <w:rsid w:val="00C51D9B"/>
    <w:rsid w:val="00C559A6"/>
    <w:rsid w:val="00C60CCE"/>
    <w:rsid w:val="00C623ED"/>
    <w:rsid w:val="00C624A1"/>
    <w:rsid w:val="00C62F70"/>
    <w:rsid w:val="00C637FB"/>
    <w:rsid w:val="00C63941"/>
    <w:rsid w:val="00C6430A"/>
    <w:rsid w:val="00C64F34"/>
    <w:rsid w:val="00C71775"/>
    <w:rsid w:val="00C807AB"/>
    <w:rsid w:val="00C819EE"/>
    <w:rsid w:val="00C85245"/>
    <w:rsid w:val="00C8644A"/>
    <w:rsid w:val="00C93FAB"/>
    <w:rsid w:val="00CA1F40"/>
    <w:rsid w:val="00CA2754"/>
    <w:rsid w:val="00CA4CE2"/>
    <w:rsid w:val="00CA78D5"/>
    <w:rsid w:val="00CB6AC4"/>
    <w:rsid w:val="00CB6C36"/>
    <w:rsid w:val="00CC0114"/>
    <w:rsid w:val="00CC4C31"/>
    <w:rsid w:val="00CD141F"/>
    <w:rsid w:val="00CD2F40"/>
    <w:rsid w:val="00CD5580"/>
    <w:rsid w:val="00CE3ED6"/>
    <w:rsid w:val="00CE5DEC"/>
    <w:rsid w:val="00CF1DA2"/>
    <w:rsid w:val="00CF67BF"/>
    <w:rsid w:val="00CF71BA"/>
    <w:rsid w:val="00D02354"/>
    <w:rsid w:val="00D045CE"/>
    <w:rsid w:val="00D05909"/>
    <w:rsid w:val="00D06C3B"/>
    <w:rsid w:val="00D07588"/>
    <w:rsid w:val="00D10428"/>
    <w:rsid w:val="00D11972"/>
    <w:rsid w:val="00D13097"/>
    <w:rsid w:val="00D1651D"/>
    <w:rsid w:val="00D177CA"/>
    <w:rsid w:val="00D24BD8"/>
    <w:rsid w:val="00D316EF"/>
    <w:rsid w:val="00D32AD8"/>
    <w:rsid w:val="00D33667"/>
    <w:rsid w:val="00D3455B"/>
    <w:rsid w:val="00D3573F"/>
    <w:rsid w:val="00D43650"/>
    <w:rsid w:val="00D526A2"/>
    <w:rsid w:val="00D5671E"/>
    <w:rsid w:val="00D606FE"/>
    <w:rsid w:val="00D61647"/>
    <w:rsid w:val="00D61699"/>
    <w:rsid w:val="00D61ED5"/>
    <w:rsid w:val="00D642E1"/>
    <w:rsid w:val="00D64BBC"/>
    <w:rsid w:val="00D6703A"/>
    <w:rsid w:val="00D907E7"/>
    <w:rsid w:val="00D90A44"/>
    <w:rsid w:val="00D93969"/>
    <w:rsid w:val="00D96787"/>
    <w:rsid w:val="00DA2557"/>
    <w:rsid w:val="00DA33D4"/>
    <w:rsid w:val="00DA44C9"/>
    <w:rsid w:val="00DA5409"/>
    <w:rsid w:val="00DA6B90"/>
    <w:rsid w:val="00DA777C"/>
    <w:rsid w:val="00DB0281"/>
    <w:rsid w:val="00DB1A97"/>
    <w:rsid w:val="00DB59E7"/>
    <w:rsid w:val="00DC36AB"/>
    <w:rsid w:val="00DC600A"/>
    <w:rsid w:val="00DD029B"/>
    <w:rsid w:val="00DD0849"/>
    <w:rsid w:val="00DD1309"/>
    <w:rsid w:val="00DD1854"/>
    <w:rsid w:val="00DD60C3"/>
    <w:rsid w:val="00DE2E6B"/>
    <w:rsid w:val="00DE315D"/>
    <w:rsid w:val="00DF759D"/>
    <w:rsid w:val="00E02232"/>
    <w:rsid w:val="00E0282E"/>
    <w:rsid w:val="00E14081"/>
    <w:rsid w:val="00E14D79"/>
    <w:rsid w:val="00E20D53"/>
    <w:rsid w:val="00E2192B"/>
    <w:rsid w:val="00E25B20"/>
    <w:rsid w:val="00E34FEB"/>
    <w:rsid w:val="00E411DC"/>
    <w:rsid w:val="00E45638"/>
    <w:rsid w:val="00E519AC"/>
    <w:rsid w:val="00E5394F"/>
    <w:rsid w:val="00E71373"/>
    <w:rsid w:val="00E72F3A"/>
    <w:rsid w:val="00E73910"/>
    <w:rsid w:val="00E74251"/>
    <w:rsid w:val="00E742DC"/>
    <w:rsid w:val="00E75AA2"/>
    <w:rsid w:val="00E75B29"/>
    <w:rsid w:val="00E771F5"/>
    <w:rsid w:val="00E82E70"/>
    <w:rsid w:val="00E87B4B"/>
    <w:rsid w:val="00E9541A"/>
    <w:rsid w:val="00EA1C6E"/>
    <w:rsid w:val="00EA2CD5"/>
    <w:rsid w:val="00EB0313"/>
    <w:rsid w:val="00EB6765"/>
    <w:rsid w:val="00EB7401"/>
    <w:rsid w:val="00EB7820"/>
    <w:rsid w:val="00EC0826"/>
    <w:rsid w:val="00EC1D1A"/>
    <w:rsid w:val="00EC30AC"/>
    <w:rsid w:val="00EC3587"/>
    <w:rsid w:val="00ED004C"/>
    <w:rsid w:val="00ED03D8"/>
    <w:rsid w:val="00ED1633"/>
    <w:rsid w:val="00ED5296"/>
    <w:rsid w:val="00ED65FA"/>
    <w:rsid w:val="00ED6A7C"/>
    <w:rsid w:val="00EE0363"/>
    <w:rsid w:val="00EE636D"/>
    <w:rsid w:val="00EE7A31"/>
    <w:rsid w:val="00EF4A67"/>
    <w:rsid w:val="00EF5729"/>
    <w:rsid w:val="00EF74D2"/>
    <w:rsid w:val="00EF785E"/>
    <w:rsid w:val="00F01F32"/>
    <w:rsid w:val="00F0747C"/>
    <w:rsid w:val="00F07F2F"/>
    <w:rsid w:val="00F1342E"/>
    <w:rsid w:val="00F1594A"/>
    <w:rsid w:val="00F36047"/>
    <w:rsid w:val="00F36466"/>
    <w:rsid w:val="00F367A6"/>
    <w:rsid w:val="00F40526"/>
    <w:rsid w:val="00F53AD9"/>
    <w:rsid w:val="00F64912"/>
    <w:rsid w:val="00F67699"/>
    <w:rsid w:val="00F71F73"/>
    <w:rsid w:val="00F72327"/>
    <w:rsid w:val="00F73AF7"/>
    <w:rsid w:val="00F748F1"/>
    <w:rsid w:val="00F763AA"/>
    <w:rsid w:val="00F84A1A"/>
    <w:rsid w:val="00F874B7"/>
    <w:rsid w:val="00F87BF2"/>
    <w:rsid w:val="00F9327B"/>
    <w:rsid w:val="00F96E86"/>
    <w:rsid w:val="00FA59E2"/>
    <w:rsid w:val="00FB0983"/>
    <w:rsid w:val="00FB6E5C"/>
    <w:rsid w:val="00FC1FCE"/>
    <w:rsid w:val="00FC20CB"/>
    <w:rsid w:val="00FC4A2F"/>
    <w:rsid w:val="00FC650A"/>
    <w:rsid w:val="00FD25C4"/>
    <w:rsid w:val="00FD52AF"/>
    <w:rsid w:val="00FD53CC"/>
    <w:rsid w:val="00FD591F"/>
    <w:rsid w:val="00FD77AA"/>
    <w:rsid w:val="00FE1845"/>
    <w:rsid w:val="00FE5DB7"/>
    <w:rsid w:val="00FF00AC"/>
    <w:rsid w:val="00FF0A32"/>
    <w:rsid w:val="00FF1BAA"/>
    <w:rsid w:val="00FF49DB"/>
    <w:rsid w:val="00FF57BC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2223A9A"/>
  <w15:docId w15:val="{C94BDE36-3684-4435-BAFB-C49FC7DB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4"/>
    <w:rsid w:val="0010044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5">
    <w:name w:val="Без интервала15"/>
    <w:rsid w:val="00513FB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Без интервала16"/>
    <w:rsid w:val="00022C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7">
    <w:name w:val="Без интервала17"/>
    <w:rsid w:val="003B5D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8">
    <w:name w:val="Знак Знак Знак1 Знак Знак Знак Знак Знак Знак"/>
    <w:basedOn w:val="a"/>
    <w:rsid w:val="001C1F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0">
    <w:name w:val="Без интервала18"/>
    <w:rsid w:val="000F7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9">
    <w:name w:val="Без интервала19"/>
    <w:rsid w:val="00E140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d">
    <w:name w:val="Назва документа"/>
    <w:basedOn w:val="a"/>
    <w:next w:val="a"/>
    <w:rsid w:val="00863CB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20">
    <w:name w:val="Без интервала20"/>
    <w:rsid w:val="00C459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1">
    <w:name w:val="Без интервала21"/>
    <w:rsid w:val="00EF57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2">
    <w:name w:val="Без интервала22"/>
    <w:rsid w:val="002749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3">
    <w:name w:val="Без интервала23"/>
    <w:rsid w:val="00752B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4">
    <w:name w:val="Без интервала24"/>
    <w:rsid w:val="00F72327"/>
    <w:pPr>
      <w:spacing w:after="0" w:line="240" w:lineRule="auto"/>
    </w:pPr>
    <w:rPr>
      <w:lang w:val="en-US"/>
    </w:rPr>
  </w:style>
  <w:style w:type="paragraph" w:customStyle="1" w:styleId="25">
    <w:name w:val="Без интервала25"/>
    <w:rsid w:val="003E29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6">
    <w:name w:val="Без интервала26"/>
    <w:rsid w:val="00754F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a">
    <w:name w:val="Знак Знак Знак1 Знак Знак Знак Знак Знак Знак"/>
    <w:basedOn w:val="a"/>
    <w:rsid w:val="00754F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Без интервала27"/>
    <w:rsid w:val="00D1309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8">
    <w:name w:val="Без интервала28"/>
    <w:rsid w:val="00D3573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">
    <w:name w:val="No Spacing"/>
    <w:rsid w:val="00C819E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F3A-59EC-4EED-9D8B-9D9F4946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2023-01-30T11:54:00Z</cp:lastPrinted>
  <dcterms:created xsi:type="dcterms:W3CDTF">2023-09-25T11:50:00Z</dcterms:created>
  <dcterms:modified xsi:type="dcterms:W3CDTF">2023-09-26T08:36:00Z</dcterms:modified>
</cp:coreProperties>
</file>